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52" w:rsidRDefault="00B66552" w:rsidP="00B66552">
      <w:pPr>
        <w:spacing w:after="0"/>
        <w:ind w:left="3321"/>
      </w:pPr>
      <w:proofErr w:type="spellStart"/>
      <w:r>
        <w:rPr>
          <w:sz w:val="23"/>
        </w:rPr>
        <w:t>Unit</w:t>
      </w:r>
      <w:proofErr w:type="spellEnd"/>
      <w:r>
        <w:rPr>
          <w:sz w:val="23"/>
        </w:rPr>
        <w:t xml:space="preserve"> Plan </w:t>
      </w:r>
      <w:proofErr w:type="spellStart"/>
      <w:r>
        <w:rPr>
          <w:sz w:val="23"/>
        </w:rPr>
        <w:t>Template</w:t>
      </w:r>
      <w:proofErr w:type="spellEnd"/>
      <w:r>
        <w:rPr>
          <w:sz w:val="23"/>
        </w:rPr>
        <w:t xml:space="preserve"> </w:t>
      </w:r>
    </w:p>
    <w:tbl>
      <w:tblPr>
        <w:tblStyle w:val="TableGrid"/>
        <w:tblW w:w="8657" w:type="dxa"/>
        <w:tblInd w:w="-101" w:type="dxa"/>
        <w:tblCellMar>
          <w:top w:w="4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01"/>
        <w:gridCol w:w="6156"/>
      </w:tblGrid>
      <w:tr w:rsidR="00B66552" w:rsidTr="00A842F3">
        <w:trPr>
          <w:trHeight w:val="239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66552" w:rsidRDefault="00B66552" w:rsidP="00A842F3">
            <w:pPr>
              <w:tabs>
                <w:tab w:val="center" w:pos="2501"/>
              </w:tabs>
              <w:spacing w:line="259" w:lineRule="auto"/>
            </w:pPr>
            <w:r>
              <w:rPr>
                <w:color w:val="FFFFFF"/>
              </w:rPr>
              <w:t xml:space="preserve">Authors </w:t>
            </w:r>
            <w:r>
              <w:rPr>
                <w:color w:val="FFFFFF"/>
              </w:rPr>
              <w:tab/>
              <w:t xml:space="preserve"> </w:t>
            </w:r>
          </w:p>
        </w:tc>
      </w:tr>
      <w:tr w:rsidR="00B66552" w:rsidTr="00A842F3">
        <w:trPr>
          <w:trHeight w:val="9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B66552" w:rsidRDefault="00B66552" w:rsidP="00A842F3">
            <w:pPr>
              <w:spacing w:line="259" w:lineRule="auto"/>
            </w:pPr>
            <w:r>
              <w:t xml:space="preserve">Name(s): </w:t>
            </w: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r>
              <w:t xml:space="preserve">Name 1 </w:t>
            </w:r>
            <w:proofErr w:type="spellStart"/>
            <w:r>
              <w:t>Minju</w:t>
            </w:r>
            <w:proofErr w:type="spellEnd"/>
            <w:r>
              <w:t xml:space="preserve"> Kang </w:t>
            </w:r>
          </w:p>
          <w:p w:rsidR="00B66552" w:rsidRDefault="00B66552" w:rsidP="00A842F3">
            <w:pPr>
              <w:spacing w:line="259" w:lineRule="auto"/>
            </w:pPr>
            <w:r>
              <w:t>Name 2 Ayşenur Coşkun</w:t>
            </w:r>
          </w:p>
          <w:p w:rsidR="00B66552" w:rsidRDefault="00B66552" w:rsidP="00A842F3">
            <w:pPr>
              <w:spacing w:line="259" w:lineRule="auto"/>
            </w:pPr>
            <w:r>
              <w:t>Name 3 Zainab Shihab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Name 4 </w:t>
            </w:r>
          </w:p>
        </w:tc>
      </w:tr>
      <w:tr w:rsidR="00B66552" w:rsidTr="00A842F3">
        <w:trPr>
          <w:trHeight w:val="24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66552" w:rsidRDefault="00B66552" w:rsidP="00A842F3">
            <w:pPr>
              <w:spacing w:line="259" w:lineRule="auto"/>
            </w:pPr>
            <w:r>
              <w:rPr>
                <w:color w:val="FFFFFF"/>
              </w:rPr>
              <w:t xml:space="preserve">Unit Content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66552" w:rsidRDefault="00B66552" w:rsidP="00A842F3">
            <w:pPr>
              <w:spacing w:line="259" w:lineRule="auto"/>
            </w:pPr>
            <w:r>
              <w:rPr>
                <w:color w:val="FFFFFF"/>
              </w:rPr>
              <w:t xml:space="preserve"> </w:t>
            </w:r>
          </w:p>
        </w:tc>
      </w:tr>
      <w:tr w:rsidR="00B66552" w:rsidTr="00A842F3">
        <w:trPr>
          <w:trHeight w:val="238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/>
          </w:tcPr>
          <w:p w:rsidR="00B66552" w:rsidRDefault="00B66552" w:rsidP="00A842F3">
            <w:pPr>
              <w:tabs>
                <w:tab w:val="center" w:pos="2501"/>
              </w:tabs>
              <w:spacing w:line="259" w:lineRule="auto"/>
            </w:pPr>
            <w:r>
              <w:t xml:space="preserve">Course </w:t>
            </w:r>
            <w:r>
              <w:tab/>
              <w:t xml:space="preserve"> </w:t>
            </w:r>
          </w:p>
        </w:tc>
      </w:tr>
      <w:tr w:rsidR="00B66552" w:rsidTr="00A842F3">
        <w:trPr>
          <w:trHeight w:val="470"/>
        </w:trPr>
        <w:tc>
          <w:tcPr>
            <w:tcW w:w="865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r>
              <w:t>English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</w:tc>
      </w:tr>
      <w:tr w:rsidR="00B66552" w:rsidTr="00A842F3">
        <w:trPr>
          <w:trHeight w:val="236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552" w:rsidRDefault="00B66552" w:rsidP="00A842F3">
            <w:pPr>
              <w:tabs>
                <w:tab w:val="center" w:pos="2501"/>
              </w:tabs>
              <w:spacing w:line="259" w:lineRule="auto"/>
            </w:pPr>
            <w:r>
              <w:t xml:space="preserve">Unit Title </w:t>
            </w:r>
            <w:r>
              <w:tab/>
              <w:t xml:space="preserve"> </w:t>
            </w:r>
          </w:p>
        </w:tc>
      </w:tr>
      <w:tr w:rsidR="00B66552" w:rsidTr="00A842F3">
        <w:trPr>
          <w:trHeight w:val="470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r>
              <w:t>Animals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</w:tc>
      </w:tr>
      <w:tr w:rsidR="00B66552" w:rsidTr="00A842F3">
        <w:trPr>
          <w:trHeight w:val="238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552" w:rsidRDefault="00B66552" w:rsidP="00A842F3">
            <w:pPr>
              <w:spacing w:line="259" w:lineRule="auto"/>
            </w:pPr>
            <w:r>
              <w:t xml:space="preserve">Grade Level [ASSURE (Analyze Learners)] </w:t>
            </w:r>
          </w:p>
        </w:tc>
      </w:tr>
      <w:tr w:rsidR="00B66552" w:rsidTr="00A842F3">
        <w:trPr>
          <w:trHeight w:val="470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after="20" w:line="259" w:lineRule="auto"/>
            </w:pPr>
            <w:r>
              <w:t>Primary school 2</w:t>
            </w:r>
            <w:r w:rsidRPr="00C36E74">
              <w:rPr>
                <w:vertAlign w:val="superscript"/>
              </w:rPr>
              <w:t>nd</w:t>
            </w:r>
            <w:r>
              <w:t xml:space="preserve"> grade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</w:tc>
      </w:tr>
      <w:tr w:rsidR="00B66552" w:rsidTr="00A842F3">
        <w:trPr>
          <w:trHeight w:val="235"/>
        </w:trPr>
        <w:tc>
          <w:tcPr>
            <w:tcW w:w="865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552" w:rsidRDefault="00B66552" w:rsidP="00A842F3">
            <w:pPr>
              <w:spacing w:line="259" w:lineRule="auto"/>
            </w:pPr>
            <w:r>
              <w:t xml:space="preserve">Time </w:t>
            </w:r>
          </w:p>
        </w:tc>
      </w:tr>
      <w:tr w:rsidR="00B66552" w:rsidTr="00A842F3">
        <w:trPr>
          <w:trHeight w:val="471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proofErr w:type="gramStart"/>
            <w:r>
              <w:t>3 week</w:t>
            </w:r>
            <w:proofErr w:type="gramEnd"/>
            <w:r>
              <w:t xml:space="preserve"> hours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</w:tc>
      </w:tr>
      <w:tr w:rsidR="00B66552" w:rsidTr="00A842F3">
        <w:trPr>
          <w:trHeight w:val="237"/>
        </w:trPr>
        <w:tc>
          <w:tcPr>
            <w:tcW w:w="865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552" w:rsidRDefault="00B66552" w:rsidP="00A842F3">
            <w:pPr>
              <w:spacing w:line="259" w:lineRule="auto"/>
            </w:pPr>
            <w:r>
              <w:t xml:space="preserve">Prerequisites [ASSURE (Analyze Learners)] </w:t>
            </w:r>
          </w:p>
        </w:tc>
      </w:tr>
      <w:tr w:rsidR="00B66552" w:rsidTr="00A842F3">
        <w:trPr>
          <w:trHeight w:val="472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r>
              <w:t>Being able to understand basic instructions in English. They should be 2</w:t>
            </w:r>
            <w:r w:rsidRPr="009D32BE">
              <w:rPr>
                <w:vertAlign w:val="superscript"/>
              </w:rPr>
              <w:t>nd</w:t>
            </w:r>
            <w:r>
              <w:t xml:space="preserve"> grade students in A1 level.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</w:tc>
      </w:tr>
      <w:tr w:rsidR="00B66552" w:rsidTr="00A842F3">
        <w:trPr>
          <w:trHeight w:val="236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/>
          </w:tcPr>
          <w:p w:rsidR="00B66552" w:rsidRDefault="00B66552" w:rsidP="00A842F3">
            <w:pPr>
              <w:spacing w:line="259" w:lineRule="auto"/>
            </w:pPr>
            <w:r>
              <w:t xml:space="preserve">Sequence of the Content  </w:t>
            </w:r>
          </w:p>
        </w:tc>
      </w:tr>
      <w:tr w:rsidR="00B66552" w:rsidTr="00A842F3">
        <w:trPr>
          <w:trHeight w:val="1388"/>
        </w:trPr>
        <w:tc>
          <w:tcPr>
            <w:tcW w:w="865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r>
              <w:t>Topic1 Wild Animals</w:t>
            </w:r>
          </w:p>
          <w:p w:rsidR="00B66552" w:rsidRDefault="00B66552" w:rsidP="00A842F3">
            <w:pPr>
              <w:spacing w:line="259" w:lineRule="auto"/>
            </w:pPr>
            <w:r>
              <w:t>Topic2 Sea Animals</w:t>
            </w:r>
          </w:p>
          <w:p w:rsidR="00B66552" w:rsidRDefault="00B66552" w:rsidP="00A842F3">
            <w:pPr>
              <w:spacing w:line="259" w:lineRule="auto"/>
            </w:pPr>
            <w:r>
              <w:t>Topic3 Pets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</w:tc>
      </w:tr>
    </w:tbl>
    <w:p w:rsidR="00B66552" w:rsidRDefault="00B66552" w:rsidP="00B66552">
      <w:pPr>
        <w:sectPr w:rsidR="00B66552">
          <w:pgSz w:w="12240" w:h="15840"/>
          <w:pgMar w:top="1115" w:right="1867" w:bottom="1233" w:left="1850" w:header="720" w:footer="720" w:gutter="0"/>
          <w:cols w:space="720"/>
        </w:sectPr>
      </w:pPr>
    </w:p>
    <w:p w:rsidR="00B66552" w:rsidRDefault="00B66552" w:rsidP="00B66552">
      <w:pPr>
        <w:spacing w:after="0"/>
        <w:ind w:left="-1440" w:right="14400"/>
      </w:pPr>
    </w:p>
    <w:tbl>
      <w:tblPr>
        <w:tblStyle w:val="TableGrid"/>
        <w:tblW w:w="13817" w:type="dxa"/>
        <w:tblInd w:w="-209" w:type="dxa"/>
        <w:tblCellMar>
          <w:top w:w="42" w:type="dxa"/>
          <w:left w:w="101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467"/>
        <w:gridCol w:w="514"/>
        <w:gridCol w:w="467"/>
        <w:gridCol w:w="2886"/>
        <w:gridCol w:w="3578"/>
        <w:gridCol w:w="2318"/>
        <w:gridCol w:w="3118"/>
      </w:tblGrid>
      <w:tr w:rsidR="00B66552" w:rsidTr="00A842F3">
        <w:trPr>
          <w:trHeight w:val="247"/>
        </w:trPr>
        <w:tc>
          <w:tcPr>
            <w:tcW w:w="13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6552" w:rsidRDefault="00B66552" w:rsidP="00A842F3">
            <w:pPr>
              <w:tabs>
                <w:tab w:val="center" w:pos="360"/>
                <w:tab w:val="center" w:pos="11294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color w:val="FFFFFF"/>
              </w:rPr>
              <w:t xml:space="preserve">Unit Plan </w:t>
            </w:r>
            <w:r>
              <w:rPr>
                <w:color w:val="FFFFFF"/>
              </w:rPr>
              <w:tab/>
              <w:t xml:space="preserve"> </w:t>
            </w:r>
          </w:p>
        </w:tc>
      </w:tr>
      <w:tr w:rsidR="00B66552" w:rsidTr="00A842F3">
        <w:trPr>
          <w:trHeight w:val="1068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36A1579" wp14:editId="17C67024">
                      <wp:extent cx="121110" cy="364056"/>
                      <wp:effectExtent l="0" t="0" r="0" b="0"/>
                      <wp:docPr id="12788" name="Group 12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364056"/>
                                <a:chOff x="0" y="0"/>
                                <a:chExt cx="121110" cy="364056"/>
                              </a:xfrm>
                            </wpg:grpSpPr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-161558" y="41421"/>
                                  <a:ext cx="484194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proofErr w:type="spellStart"/>
                                    <w:r>
                                      <w:t>Month</w:t>
                                    </w:r>
                                    <w:proofErr w:type="spellEnd"/>
                                    <w:r>
                                      <w:rPr>
                                        <w:spacing w:val="-4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A1579" id="Group 12788" o:spid="_x0000_s1026" style="width:9.55pt;height:28.65pt;mso-position-horizontal-relative:char;mso-position-vertical-relative:line" coordsize="121110,36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">
                      <v:rect id="Rectangle 285" o:spid="_x0000_s1027" style="position:absolute;left:-161558;top:41421;width:484194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:rsidR="00B66552" w:rsidRDefault="00B66552" w:rsidP="00B66552">
                              <w:proofErr w:type="spellStart"/>
                              <w:r>
                                <w:t>Month</w:t>
                              </w:r>
                              <w:proofErr w:type="spellEnd"/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2C8DCDC" wp14:editId="5ECDBE35">
                      <wp:extent cx="121110" cy="311639"/>
                      <wp:effectExtent l="0" t="0" r="0" b="0"/>
                      <wp:docPr id="12798" name="Group 12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311639"/>
                                <a:chOff x="0" y="0"/>
                                <a:chExt cx="121110" cy="311639"/>
                              </a:xfrm>
                            </wpg:grpSpPr>
                            <wps:wsp>
                              <wps:cNvPr id="287" name="Rectangle 287"/>
                              <wps:cNvSpPr/>
                              <wps:spPr>
                                <a:xfrm rot="-5399999">
                                  <a:off x="-126701" y="23861"/>
                                  <a:ext cx="414480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proofErr w:type="spellStart"/>
                                    <w:r>
                                      <w:t>Week</w:t>
                                    </w:r>
                                    <w:proofErr w:type="spellEnd"/>
                                    <w:r>
                                      <w:rPr>
                                        <w:spacing w:val="-4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8DCDC" id="Group 12798" o:spid="_x0000_s1028" style="width:9.55pt;height:24.55pt;mso-position-horizontal-relative:char;mso-position-vertical-relative:line" coordsize="121110,3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">
                      <v:rect id="Rectangle 287" o:spid="_x0000_s1029" style="position:absolute;left:-126701;top:23861;width:414480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+E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jBfxHA7E46AXF0BAAD//wMAUEsBAi0AFAAGAAgAAAAhANvh9svuAAAAhQEAABMAAAAAAAAA&#10;AAAAAAAAAAAAAFtDb250ZW50X1R5cGVzXS54bWxQSwECLQAUAAYACAAAACEAWvQsW78AAAAVAQAA&#10;CwAAAAAAAAAAAAAAAAAfAQAAX3JlbHMvLnJlbHNQSwECLQAUAAYACAAAACEAAaVfhMYAAADcAAAA&#10;DwAAAAAAAAAAAAAAAAAHAgAAZHJzL2Rvd25yZXYueG1sUEsFBgAAAAADAAMAtwAAAPoCAAAAAA==&#10;" filled="f" stroked="f">
                        <v:textbox inset="0,0,0,0">
                          <w:txbxContent>
                            <w:p w:rsidR="00B66552" w:rsidRDefault="00B66552" w:rsidP="00B66552">
                              <w:proofErr w:type="spellStart"/>
                              <w:r>
                                <w:t>Week</w:t>
                              </w:r>
                              <w:proofErr w:type="spellEnd"/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66552" w:rsidRDefault="00B66552" w:rsidP="00A842F3">
            <w:pPr>
              <w:spacing w:line="259" w:lineRule="auto"/>
              <w:ind w:left="103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606F2BD" wp14:editId="239AFD53">
                      <wp:extent cx="121110" cy="272327"/>
                      <wp:effectExtent l="0" t="0" r="0" b="0"/>
                      <wp:docPr id="12803" name="Group 12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272327"/>
                                <a:chOff x="0" y="0"/>
                                <a:chExt cx="121110" cy="272327"/>
                              </a:xfrm>
                            </wpg:grpSpPr>
                            <wps:wsp>
                              <wps:cNvPr id="289" name="Rectangle 289"/>
                              <wps:cNvSpPr/>
                              <wps:spPr>
                                <a:xfrm rot="-5399999">
                                  <a:off x="-100558" y="10692"/>
                                  <a:ext cx="362195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proofErr w:type="spellStart"/>
                                    <w:r>
                                      <w:t>Hour</w:t>
                                    </w:r>
                                    <w:proofErr w:type="spellEnd"/>
                                    <w:r>
                                      <w:rPr>
                                        <w:spacing w:val="-4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6F2BD" id="Group 12803" o:spid="_x0000_s1030" style="width:9.55pt;height:21.45pt;mso-position-horizontal-relative:char;mso-position-vertical-relative:line" coordsize="121110,27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">
                      <v:rect id="Rectangle 289" o:spid="_x0000_s1031" style="position:absolute;left:-100558;top:10692;width:362195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5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sEsnsP1TDgCMr0AAAD//wMAUEsBAi0AFAAGAAgAAAAhANvh9svuAAAAhQEAABMAAAAAAAAA&#10;AAAAAAAAAAAAAFtDb250ZW50X1R5cGVzXS54bWxQSwECLQAUAAYACAAAACEAWvQsW78AAAAVAQAA&#10;CwAAAAAAAAAAAAAAAAAfAQAAX3JlbHMvLnJlbHNQSwECLQAUAAYACAAAACEAH3ZubcYAAADcAAAA&#10;DwAAAAAAAAAAAAAAAAAHAgAAZHJzL2Rvd25yZXYueG1sUEsFBgAAAAADAAMAtwAAAPoCAAAAAA==&#10;" filled="f" stroked="f">
                        <v:textbox inset="0,0,0,0">
                          <w:txbxContent>
                            <w:p w:rsidR="00B66552" w:rsidRDefault="00B66552" w:rsidP="00B66552">
                              <w:proofErr w:type="spellStart"/>
                              <w:r>
                                <w:t>Hour</w:t>
                              </w:r>
                              <w:proofErr w:type="spellEnd"/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:rsidR="00B66552" w:rsidRDefault="00B66552" w:rsidP="00A842F3">
            <w:pPr>
              <w:spacing w:line="259" w:lineRule="auto"/>
              <w:ind w:left="4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BF529A1" wp14:editId="574ABC1C">
                      <wp:extent cx="121110" cy="238971"/>
                      <wp:effectExtent l="0" t="0" r="0" b="0"/>
                      <wp:docPr id="12812" name="Group 12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238971"/>
                                <a:chOff x="0" y="0"/>
                                <a:chExt cx="121110" cy="238971"/>
                              </a:xfrm>
                            </wpg:grpSpPr>
                            <wps:wsp>
                              <wps:cNvPr id="291" name="Rectangle 291"/>
                              <wps:cNvSpPr/>
                              <wps:spPr>
                                <a:xfrm rot="-5399999">
                                  <a:off x="-78376" y="-482"/>
                                  <a:ext cx="317832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proofErr w:type="spellStart"/>
                                    <w:r>
                                      <w:t>Unit</w:t>
                                    </w:r>
                                    <w:proofErr w:type="spellEnd"/>
                                    <w:r>
                                      <w:rPr>
                                        <w:spacing w:val="-4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529A1" id="Group 12812" o:spid="_x0000_s1032" style="width:9.55pt;height:18.8pt;mso-position-horizontal-relative:char;mso-position-vertical-relative:line" coordsize="121110,23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">
                      <v:rect id="Rectangle 291" o:spid="_x0000_s1033" style="position:absolute;left:-78376;top:-482;width:317832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S2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5guYvg7E46ATH8BAAD//wMAUEsBAi0AFAAGAAgAAAAhANvh9svuAAAAhQEAABMAAAAAAAAA&#10;AAAAAAAAAAAAAFtDb250ZW50X1R5cGVzXS54bWxQSwECLQAUAAYACAAAACEAWvQsW78AAAAVAQAA&#10;CwAAAAAAAAAAAAAAAAAfAQAAX3JlbHMvLnJlbHNQSwECLQAUAAYACAAAACEAZNn0tsYAAADcAAAA&#10;DwAAAAAAAAAAAAAAAAAHAgAAZHJzL2Rvd25yZXYueG1sUEsFBgAAAAADAAMAtwAAAPoCAAAAAA==&#10;" filled="f" stroked="f">
                        <v:textbox inset="0,0,0,0">
                          <w:txbxContent>
                            <w:p w:rsidR="00B66552" w:rsidRDefault="00B66552" w:rsidP="00B66552">
                              <w:proofErr w:type="spellStart"/>
                              <w:r>
                                <w:t>Unit</w:t>
                              </w:r>
                              <w:proofErr w:type="spellEnd"/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6552" w:rsidRDefault="00B66552" w:rsidP="00A842F3">
            <w:pPr>
              <w:spacing w:line="259" w:lineRule="auto"/>
              <w:ind w:right="42"/>
              <w:jc w:val="center"/>
            </w:pPr>
            <w:r>
              <w:t xml:space="preserve">Learning Outcome </w:t>
            </w:r>
          </w:p>
        </w:tc>
        <w:tc>
          <w:tcPr>
            <w:tcW w:w="3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552" w:rsidRDefault="00B66552" w:rsidP="00A842F3">
            <w:pPr>
              <w:spacing w:line="259" w:lineRule="auto"/>
              <w:ind w:right="47"/>
              <w:jc w:val="center"/>
            </w:pPr>
            <w:r>
              <w:t xml:space="preserve">Activities </w:t>
            </w:r>
          </w:p>
          <w:p w:rsidR="00B66552" w:rsidRDefault="00B66552" w:rsidP="00A842F3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552" w:rsidRDefault="00B66552" w:rsidP="00A842F3">
            <w:pPr>
              <w:spacing w:line="259" w:lineRule="auto"/>
              <w:ind w:right="50"/>
              <w:jc w:val="center"/>
            </w:pPr>
            <w:r>
              <w:t xml:space="preserve">Measurement &amp; Evaluation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552" w:rsidRDefault="00B66552" w:rsidP="00A842F3">
            <w:pPr>
              <w:spacing w:line="259" w:lineRule="auto"/>
              <w:ind w:right="45"/>
              <w:jc w:val="center"/>
            </w:pPr>
            <w:r>
              <w:t xml:space="preserve">Explanations </w:t>
            </w:r>
          </w:p>
          <w:p w:rsidR="00B66552" w:rsidRDefault="00B66552" w:rsidP="00A842F3">
            <w:pPr>
              <w:spacing w:line="259" w:lineRule="auto"/>
              <w:ind w:right="44"/>
              <w:jc w:val="center"/>
            </w:pPr>
            <w:r>
              <w:t xml:space="preserve">(If any) </w:t>
            </w:r>
          </w:p>
        </w:tc>
      </w:tr>
      <w:tr w:rsidR="00B66552" w:rsidTr="00A842F3">
        <w:trPr>
          <w:trHeight w:val="1619"/>
        </w:trPr>
        <w:tc>
          <w:tcPr>
            <w:tcW w:w="4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91F67F8" wp14:editId="74E48136">
                      <wp:extent cx="121110" cy="26922"/>
                      <wp:effectExtent l="0" t="0" r="0" b="0"/>
                      <wp:docPr id="12871" name="Group 1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26922"/>
                                <a:chOff x="0" y="0"/>
                                <a:chExt cx="121110" cy="26922"/>
                              </a:xfrm>
                            </wpg:grpSpPr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62634" y="-71518"/>
                                  <a:ext cx="35807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F67F8" id="Group 12871" o:spid="_x0000_s1034" style="width:9.55pt;height:2.1pt;mso-position-horizontal-relative:char;mso-position-vertical-relative:line" coordsize="121110,2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">
                      <v:rect id="Rectangle 319" o:spid="_x0000_s1035" style="position:absolute;left:62634;top:-71518;width:35807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R3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WL+B+JhwBuboBAAD//wMAUEsBAi0AFAAGAAgAAAAhANvh9svuAAAAhQEAABMAAAAAAAAA&#10;AAAAAAAAAAAAAFtDb250ZW50X1R5cGVzXS54bWxQSwECLQAUAAYACAAAACEAWvQsW78AAAAVAQAA&#10;CwAAAAAAAAAAAAAAAAAfAQAAX3JlbHMvLnJlbHNQSwECLQAUAAYACAAAACEAgZ30d8YAAADcAAAA&#10;DwAAAAAAAAAAAAAAAAAHAgAAZHJzL2Rvd25yZXYueG1sUEsFBgAAAAADAAMAtwAAAPoCAAAAAA=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D3DF8F0" wp14:editId="4D8406FF">
                      <wp:extent cx="121110" cy="424811"/>
                      <wp:effectExtent l="0" t="0" r="0" b="0"/>
                      <wp:docPr id="12875" name="Group 12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424811"/>
                                <a:chOff x="0" y="0"/>
                                <a:chExt cx="121110" cy="424811"/>
                              </a:xfrm>
                            </wpg:grpSpPr>
                            <wps:wsp>
                              <wps:cNvPr id="11422" name="Rectangle 11422"/>
                              <wps:cNvSpPr/>
                              <wps:spPr>
                                <a:xfrm rot="-5399999">
                                  <a:off x="-19695" y="244040"/>
                                  <a:ext cx="564999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3" name="Rectangle 11423"/>
                              <wps:cNvSpPr/>
                              <wps:spPr>
                                <a:xfrm rot="-5399999">
                                  <a:off x="-232933" y="30800"/>
                                  <a:ext cx="564999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.</w:t>
                                    </w:r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Week</w:t>
                                    </w:r>
                                    <w:proofErr w:type="spellEnd"/>
                                    <w:r>
                                      <w:t xml:space="preserve"> 1</w:t>
                                    </w:r>
                                    <w:r>
                                      <w:rPr>
                                        <w:spacing w:val="-4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DF8F0" id="Group 12875" o:spid="_x0000_s1036" style="width:9.55pt;height:33.45pt;mso-position-horizontal-relative:char;mso-position-vertical-relative:line" coordsize="121110,42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">
                      <v:rect id="Rectangle 11422" o:spid="_x0000_s1037" style="position:absolute;left:-19695;top:244040;width:564999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11423" o:spid="_x0000_s1038" style="position:absolute;left:-232933;top:30800;width:564999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.</w:t>
                              </w:r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Week</w:t>
                              </w:r>
                              <w:proofErr w:type="spellEnd"/>
                              <w:r>
                                <w:t xml:space="preserve"> 1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66552" w:rsidRDefault="00B66552" w:rsidP="00A842F3">
            <w:pPr>
              <w:spacing w:line="259" w:lineRule="auto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0D4F8F" wp14:editId="62B20281">
                      <wp:extent cx="116612" cy="161076"/>
                      <wp:effectExtent l="0" t="0" r="0" b="0"/>
                      <wp:docPr id="11425" name="Rectangle 11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116612" cy="1610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66552" w:rsidRDefault="00B66552" w:rsidP="00B66552">
                                  <w: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D4F8F" id="Rectangle 11425" o:spid="_x0000_s1039" style="width:9.2pt;height:12.7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" filled="f" stroked="f">
                      <v:textbox inset="0,0,0,0">
                        <w:txbxContent>
                          <w:p w:rsidR="00B66552" w:rsidRDefault="00B66552" w:rsidP="00B66552">
                            <w:r>
                              <w:t xml:space="preserve"> 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216FBBB" wp14:editId="26C43237">
                      <wp:extent cx="121110" cy="2797843"/>
                      <wp:effectExtent l="0" t="0" r="0" b="0"/>
                      <wp:docPr id="12883" name="Group 12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2797843"/>
                                <a:chOff x="0" y="0"/>
                                <a:chExt cx="121110" cy="2797843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-1780027" y="856739"/>
                                  <a:ext cx="3721131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Write</w:t>
                                    </w:r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unit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title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which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prepare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r>
                                      <w:t>a</w:t>
                                    </w:r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unit</w:t>
                                    </w:r>
                                    <w:proofErr w:type="spellEnd"/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r>
                                      <w:t>plan.</w:t>
                                    </w:r>
                                    <w:r>
                                      <w:rPr>
                                        <w:spacing w:val="-4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6FBBB" id="Group 12883" o:spid="_x0000_s1040" style="width:9.55pt;height:220.3pt;mso-position-horizontal-relative:char;mso-position-vertical-relative:line" coordsize="1211,2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">
                      <v:rect id="Rectangle 322" o:spid="_x0000_s1041" style="position:absolute;left:-17800;top:8568;width:37210;height:16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y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4D2O4XEmHAE5vwMAAP//AwBQSwECLQAUAAYACAAAACEA2+H2y+4AAACFAQAAEwAAAAAAAAAA&#10;AAAAAAAAAAAAW0NvbnRlbnRfVHlwZXNdLnhtbFBLAQItABQABgAIAAAAIQBa9CxbvwAAABUBAAAL&#10;AAAAAAAAAAAAAAAAAB8BAABfcmVscy8ucmVsc1BLAQItABQABgAIAAAAIQBBVay7xQAAANwAAAAP&#10;AAAAAAAAAAAAAAAAAAcCAABkcnMvZG93bnJldi54bWxQSwUGAAAAAAMAAwC3AAAA+QIAAAAA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Write</w:t>
                              </w:r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the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unit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title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for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which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you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will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prepare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unit</w:t>
                              </w:r>
                              <w:proofErr w:type="spellEnd"/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r>
                                <w:t>plan.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3" w:lineRule="auto"/>
              <w:ind w:left="1" w:right="6"/>
            </w:pPr>
            <w:r>
              <w:rPr>
                <w:rFonts w:cs="Calibri"/>
                <w:i/>
                <w:sz w:val="20"/>
                <w:szCs w:val="20"/>
              </w:rPr>
              <w:t>Second grade A1 level students will know wild animals’ English names when showed their pictures with 70% accuracy.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66552" w:rsidRDefault="00B66552" w:rsidP="00A842F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Prezi presentation – students will be asked some reflective questions. For example, the teacher will ask if they know this animal’s habitat.</w:t>
            </w:r>
          </w:p>
          <w:p w:rsidR="00B66552" w:rsidRDefault="00B66552" w:rsidP="00A842F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Individual learning time</w:t>
            </w:r>
          </w:p>
          <w:p w:rsidR="00B66552" w:rsidRDefault="00B66552" w:rsidP="00A842F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Pair work and game</w:t>
            </w:r>
          </w:p>
          <w:p w:rsidR="00B66552" w:rsidRDefault="00B66552" w:rsidP="00A842F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Piktochart</w:t>
            </w:r>
          </w:p>
          <w:p w:rsidR="00B66552" w:rsidRDefault="00B66552" w:rsidP="00A842F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Question-answer game</w:t>
            </w:r>
          </w:p>
          <w:p w:rsidR="00B66552" w:rsidRDefault="00B66552" w:rsidP="00A842F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Feedback session</w:t>
            </w:r>
          </w:p>
          <w:p w:rsidR="00B66552" w:rsidRDefault="00B66552" w:rsidP="00A842F3">
            <w:pPr>
              <w:spacing w:line="259" w:lineRule="auto"/>
              <w:ind w:left="1"/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66552" w:rsidRPr="00733FD1" w:rsidRDefault="00B66552" w:rsidP="00A842F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There will be no pen and paper tests. They will be assessed through orally by the teacher. They will be showed pictures without the names on the animals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they will be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aske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one by one. If they cannot reply accurately, teacher will be correct them in the feedback session after giving some time to rethink the answer.</w:t>
            </w:r>
          </w:p>
          <w:p w:rsidR="00B66552" w:rsidRDefault="00B66552" w:rsidP="00A842F3">
            <w:pPr>
              <w:spacing w:line="259" w:lineRule="auto"/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</w:p>
        </w:tc>
      </w:tr>
      <w:tr w:rsidR="00B66552" w:rsidTr="00A842F3">
        <w:trPr>
          <w:trHeight w:val="1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FC7366E" wp14:editId="287FFA9F">
                      <wp:extent cx="121110" cy="423620"/>
                      <wp:effectExtent l="0" t="0" r="0" b="0"/>
                      <wp:docPr id="13115" name="Group 13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423620"/>
                                <a:chOff x="0" y="0"/>
                                <a:chExt cx="121110" cy="423620"/>
                              </a:xfrm>
                            </wpg:grpSpPr>
                            <wps:wsp>
                              <wps:cNvPr id="11426" name="Rectangle 11426"/>
                              <wps:cNvSpPr/>
                              <wps:spPr>
                                <a:xfrm rot="-5399999">
                                  <a:off x="-19498" y="243045"/>
                                  <a:ext cx="563414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7" name="Rectangle 11427"/>
                              <wps:cNvSpPr/>
                              <wps:spPr>
                                <a:xfrm rot="-5399999">
                                  <a:off x="-232141" y="30401"/>
                                  <a:ext cx="563414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.</w:t>
                                    </w:r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t>Week</w:t>
                                    </w:r>
                                    <w:proofErr w:type="spellEnd"/>
                                    <w:r>
                                      <w:t xml:space="preserve"> 2</w:t>
                                    </w:r>
                                    <w:r>
                                      <w:rPr>
                                        <w:spacing w:val="-4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7366E" id="Group 13115" o:spid="_x0000_s1042" style="width:9.55pt;height:33.35pt;mso-position-horizontal-relative:char;mso-position-vertical-relative:line" coordsize="121110,42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">
                      <v:rect id="Rectangle 11426" o:spid="_x0000_s1043" style="position:absolute;left:-19498;top:243045;width:563414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11427" o:spid="_x0000_s1044" style="position:absolute;left:-232141;top:30401;width:563414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.</w:t>
                              </w:r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Week</w:t>
                              </w:r>
                              <w:proofErr w:type="spellEnd"/>
                              <w:r>
                                <w:t xml:space="preserve"> 2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2" w:rsidRDefault="00B66552" w:rsidP="00A842F3">
            <w:pPr>
              <w:spacing w:line="259" w:lineRule="auto"/>
              <w:ind w:left="103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0BE6560" wp14:editId="3343F5E2">
                      <wp:extent cx="121110" cy="87678"/>
                      <wp:effectExtent l="0" t="0" r="0" b="0"/>
                      <wp:docPr id="13136" name="Group 13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87678"/>
                                <a:chOff x="0" y="0"/>
                                <a:chExt cx="121110" cy="87678"/>
                              </a:xfrm>
                            </wpg:grpSpPr>
                            <wps:wsp>
                              <wps:cNvPr id="11434" name="Rectangle 11434"/>
                              <wps:cNvSpPr/>
                              <wps:spPr>
                                <a:xfrm rot="-5399999">
                                  <a:off x="35932" y="-37465"/>
                                  <a:ext cx="116612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5" name="Rectangle 11435"/>
                              <wps:cNvSpPr/>
                              <wps:spPr>
                                <a:xfrm rot="-5399999">
                                  <a:off x="-8145" y="-81542"/>
                                  <a:ext cx="116612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E6560" id="Group 13136" o:spid="_x0000_s1045" style="width:9.55pt;height:6.9pt;mso-position-horizontal-relative:char;mso-position-vertical-relative:line" coordsize="121110,8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">
                      <v:rect id="Rectangle 11434" o:spid="_x0000_s1046" style="position:absolute;left:35932;top:-37465;width:116612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/>
                          </w:txbxContent>
                        </v:textbox>
                      </v:rect>
                      <v:rect id="Rectangle 11435" o:spid="_x0000_s1047" style="position:absolute;left:-8145;top:-81542;width:116612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"/>
            </w:pPr>
            <w:r>
              <w:t xml:space="preserve"> The </w:t>
            </w:r>
            <w:proofErr w:type="gramStart"/>
            <w:r>
              <w:t>second year</w:t>
            </w:r>
            <w:proofErr w:type="gramEnd"/>
            <w:r>
              <w:t xml:space="preserve"> students will match the picture with the right animal when asked getting 5 out of 5 correctly at the end of the lesson.</w:t>
            </w:r>
          </w:p>
        </w:tc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  <w:ind w:left="1"/>
            </w:pPr>
          </w:p>
          <w:p w:rsidR="00B66552" w:rsidRDefault="00B66552" w:rsidP="00A842F3">
            <w:pPr>
              <w:spacing w:line="259" w:lineRule="auto"/>
              <w:ind w:left="1"/>
            </w:pPr>
            <w:r>
              <w:t xml:space="preserve"> Animals that live in the sea will be taught through a fun </w:t>
            </w:r>
            <w:proofErr w:type="spellStart"/>
            <w:r>
              <w:t>powtoon</w:t>
            </w:r>
            <w:proofErr w:type="spellEnd"/>
            <w:r>
              <w:t xml:space="preserve"> video using visual aids, then students will engage in a group activity and by the end of lesson they would know 5 animals that live in the sea.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  <w:p w:rsidR="00B66552" w:rsidRDefault="00B66552" w:rsidP="00A842F3">
            <w:pPr>
              <w:spacing w:line="259" w:lineRule="auto"/>
            </w:pPr>
            <w:r>
              <w:t xml:space="preserve">Students will be evaluated individually at the end with a small quiz and </w:t>
            </w:r>
            <w:proofErr w:type="gramStart"/>
            <w:r>
              <w:t>also</w:t>
            </w:r>
            <w:proofErr w:type="gramEnd"/>
            <w:r>
              <w:t xml:space="preserve"> they will be evaluated as a group through activities throughout the class.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line="259" w:lineRule="auto"/>
            </w:pPr>
            <w:r>
              <w:t xml:space="preserve"> </w:t>
            </w:r>
          </w:p>
        </w:tc>
      </w:tr>
      <w:tr w:rsidR="00B66552" w:rsidTr="00A842F3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3CA90E" wp14:editId="1F2E62A4">
                      <wp:extent cx="121110" cy="423620"/>
                      <wp:effectExtent l="0" t="0" r="0" b="0"/>
                      <wp:docPr id="13245" name="Group 13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423620"/>
                                <a:chOff x="0" y="0"/>
                                <a:chExt cx="121110" cy="423620"/>
                              </a:xfrm>
                            </wpg:grpSpPr>
                            <wps:wsp>
                              <wps:cNvPr id="11428" name="Rectangle 11428"/>
                              <wps:cNvSpPr/>
                              <wps:spPr>
                                <a:xfrm rot="-5399999">
                                  <a:off x="-19498" y="243045"/>
                                  <a:ext cx="563414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9" name="Rectangle 11429"/>
                              <wps:cNvSpPr/>
                              <wps:spPr>
                                <a:xfrm rot="-5399999">
                                  <a:off x="-231546" y="30997"/>
                                  <a:ext cx="563414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.</w:t>
                                    </w:r>
                                    <w:r>
                                      <w:rPr>
                                        <w:spacing w:val="-238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Week</w:t>
                                    </w:r>
                                    <w:proofErr w:type="spellEnd"/>
                                    <w:r>
                                      <w:rPr>
                                        <w:spacing w:val="-47"/>
                                      </w:rPr>
                                      <w:t xml:space="preserve">  3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CA90E" id="Group 13245" o:spid="_x0000_s1048" style="width:9.55pt;height:33.35pt;mso-position-horizontal-relative:char;mso-position-vertical-relative:line" coordsize="121110,42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">
                      <v:rect id="Rectangle 11428" o:spid="_x0000_s1049" style="position:absolute;left:-19498;top:243045;width:563414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11429" o:spid="_x0000_s1050" style="position:absolute;left:-231546;top:30997;width:563414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.</w:t>
                              </w:r>
                              <w:r>
                                <w:rPr>
                                  <w:spacing w:val="-23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Week</w:t>
                              </w:r>
                              <w:proofErr w:type="spellEnd"/>
                              <w:r>
                                <w:rPr>
                                  <w:spacing w:val="-47"/>
                                </w:rPr>
                                <w:t xml:space="preserve">  3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2" w:rsidRDefault="00B66552" w:rsidP="00A842F3">
            <w:pPr>
              <w:spacing w:line="259" w:lineRule="auto"/>
              <w:ind w:left="103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8AFE46" wp14:editId="5C49B552">
                      <wp:extent cx="121110" cy="86487"/>
                      <wp:effectExtent l="0" t="0" r="0" b="0"/>
                      <wp:docPr id="13261" name="Group 13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86487"/>
                                <a:chOff x="0" y="0"/>
                                <a:chExt cx="121110" cy="86487"/>
                              </a:xfrm>
                            </wpg:grpSpPr>
                            <wps:wsp>
                              <wps:cNvPr id="11436" name="Rectangle 11436"/>
                              <wps:cNvSpPr/>
                              <wps:spPr>
                                <a:xfrm rot="-5399999">
                                  <a:off x="36128" y="-38460"/>
                                  <a:ext cx="115028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7" name="Rectangle 11437"/>
                              <wps:cNvSpPr/>
                              <wps:spPr>
                                <a:xfrm rot="-5399999">
                                  <a:off x="-6757" y="-81346"/>
                                  <a:ext cx="115028" cy="161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AFE46" id="Group 13261" o:spid="_x0000_s1051" style="width:9.55pt;height:6.8pt;mso-position-horizontal-relative:char;mso-position-vertical-relative:line" coordsize="121110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">
                      <v:rect id="Rectangle 11436" o:spid="_x0000_s1052" style="position:absolute;left:36128;top:-38460;width:115028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11437" o:spid="_x0000_s1053" style="position:absolute;left:-6757;top:-81346;width:115028;height:1610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second year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students will remember the pets name when they see the pictures and they will ask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wh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 questions about pets with 80% accuracy.</w:t>
            </w:r>
          </w:p>
          <w:p w:rsidR="00B66552" w:rsidRDefault="00B66552" w:rsidP="00A842F3">
            <w:pPr>
              <w:spacing w:line="259" w:lineRule="auto"/>
              <w:ind w:left="1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66552" w:rsidRPr="00FA596E" w:rsidRDefault="00B66552" w:rsidP="00A842F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FA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 will prepare a dialogue that is taking place in a pet shop. In this way, students can have more confidence in speaking. They can also learn some pet names and object names that are in pet shops.</w:t>
            </w:r>
          </w:p>
          <w:p w:rsidR="00B66552" w:rsidRDefault="00B66552" w:rsidP="00A842F3">
            <w:pPr>
              <w:spacing w:line="259" w:lineRule="auto"/>
              <w:ind w:left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For gamification activity, I would make an online matching game.</w:t>
            </w:r>
          </w:p>
          <w:p w:rsidR="00B66552" w:rsidRDefault="00B66552" w:rsidP="00A842F3">
            <w:pPr>
              <w:spacing w:line="259" w:lineRule="auto"/>
              <w:ind w:left="1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Pr="00FA596E" w:rsidRDefault="00B66552" w:rsidP="00A842F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FA596E">
              <w:rPr>
                <w:rFonts w:ascii="Arial" w:eastAsia="Times New Roman" w:hAnsi="Arial" w:cs="Arial"/>
                <w:color w:val="000000"/>
              </w:rPr>
              <w:t>In-class performance (both group and individual), worksheet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googleform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(survey-looking questions)</w:t>
            </w:r>
          </w:p>
          <w:p w:rsidR="00B66552" w:rsidRDefault="00B66552" w:rsidP="00A842F3">
            <w:pPr>
              <w:spacing w:line="259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Pr="00FA596E" w:rsidRDefault="00B66552" w:rsidP="00A842F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FA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Worksheets about vocabularies, matching activities, plural forms, identification of pets by looking at the picture of pets etc. will be provided to every student. Individual and group work will </w:t>
            </w:r>
            <w:r w:rsidRPr="00FA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take place to complete the worksheets. It will be also given as an individual homework and for assessments.</w:t>
            </w:r>
          </w:p>
          <w:p w:rsidR="00B66552" w:rsidRDefault="00B66552" w:rsidP="00A842F3">
            <w:pPr>
              <w:spacing w:line="259" w:lineRule="auto"/>
            </w:pPr>
          </w:p>
        </w:tc>
      </w:tr>
      <w:tr w:rsidR="00B66552" w:rsidTr="00A842F3">
        <w:trPr>
          <w:gridAfter w:val="4"/>
          <w:wAfter w:w="11900" w:type="dxa"/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04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2" w:rsidRDefault="00B66552" w:rsidP="00A842F3">
            <w:pPr>
              <w:spacing w:line="259" w:lineRule="auto"/>
              <w:ind w:left="103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</w:tr>
      <w:tr w:rsidR="00B66552" w:rsidTr="00A842F3">
        <w:trPr>
          <w:gridAfter w:val="4"/>
          <w:wAfter w:w="11900" w:type="dxa"/>
          <w:trHeight w:val="1073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B66552" w:rsidRDefault="00B66552" w:rsidP="00A842F3">
            <w:pPr>
              <w:spacing w:line="259" w:lineRule="auto"/>
              <w:ind w:left="10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BDE83A" wp14:editId="1A82BFF5">
                      <wp:extent cx="121110" cy="26923"/>
                      <wp:effectExtent l="0" t="0" r="0" b="0"/>
                      <wp:docPr id="13420" name="Group 13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0" cy="26923"/>
                                <a:chOff x="0" y="0"/>
                                <a:chExt cx="121110" cy="26923"/>
                              </a:xfrm>
                            </wpg:grpSpPr>
                            <wps:wsp>
                              <wps:cNvPr id="407" name="Rectangle 407"/>
                              <wps:cNvSpPr/>
                              <wps:spPr>
                                <a:xfrm rot="-5399999">
                                  <a:off x="62634" y="-71518"/>
                                  <a:ext cx="35807" cy="161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6552" w:rsidRDefault="00B66552" w:rsidP="00B6655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E83A" id="Group 13420" o:spid="_x0000_s1054" style="width:9.55pt;height:2.1pt;mso-position-horizontal-relative:char;mso-position-vertical-relative:line" coordsize="121110,2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">
                      <v:rect id="Rectangle 407" o:spid="_x0000_s1055" style="position:absolute;left:62634;top:-71518;width:35807;height:1610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4m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FE3g70w4AnLxCwAA//8DAFBLAQItABQABgAIAAAAIQDb4fbL7gAAAIUBAAATAAAAAAAAAAAA&#10;AAAAAAAAAABbQ29udGVudF9UeXBlc10ueG1sUEsBAi0AFAAGAAgAAAAhAFr0LFu/AAAAFQEAAAsA&#10;AAAAAAAAAAAAAAAAHwEAAF9yZWxzLy5yZWxzUEsBAi0AFAAGAAgAAAAhANo9nibEAAAA3AAAAA8A&#10;AAAAAAAAAAAAAAAABwIAAGRycy9kb3ducmV2LnhtbFBLBQYAAAAAAwADALcAAAD4AgAAAAA=&#10;" filled="f" stroked="f">
                        <v:textbox inset="0,0,0,0">
                          <w:txbxContent>
                            <w:p w:rsidR="00B66552" w:rsidRDefault="00B66552" w:rsidP="00B6655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04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2" w:rsidRDefault="00B66552" w:rsidP="00A842F3">
            <w:pPr>
              <w:spacing w:line="259" w:lineRule="auto"/>
              <w:ind w:left="103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</w:tr>
      <w:tr w:rsidR="00B66552" w:rsidTr="00A842F3">
        <w:trPr>
          <w:gridAfter w:val="4"/>
          <w:wAfter w:w="11900" w:type="dxa"/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line="259" w:lineRule="auto"/>
              <w:ind w:left="104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66552" w:rsidRDefault="00B66552" w:rsidP="00A842F3">
            <w:pPr>
              <w:spacing w:line="259" w:lineRule="auto"/>
              <w:ind w:left="103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66552" w:rsidRDefault="00B66552" w:rsidP="00A842F3">
            <w:pPr>
              <w:spacing w:after="160" w:line="259" w:lineRule="auto"/>
            </w:pPr>
          </w:p>
        </w:tc>
      </w:tr>
    </w:tbl>
    <w:p w:rsidR="00B66552" w:rsidRDefault="00B66552" w:rsidP="00B66552">
      <w:pPr>
        <w:sectPr w:rsidR="00B66552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DD2C54" w:rsidRDefault="00B66552">
      <w:bookmarkStart w:id="0" w:name="_GoBack"/>
      <w:bookmarkEnd w:id="0"/>
    </w:p>
    <w:sectPr w:rsidR="00DD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52"/>
    <w:rsid w:val="007B1EF8"/>
    <w:rsid w:val="008B611D"/>
    <w:rsid w:val="00B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E261A-DA01-4B24-B8F9-7C017B39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66552"/>
    <w:pPr>
      <w:spacing w:after="0" w:line="240" w:lineRule="auto"/>
    </w:pPr>
    <w:rPr>
      <w:rFonts w:eastAsiaTheme="minorEastAsia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coşkun</dc:creator>
  <cp:keywords/>
  <dc:description/>
  <cp:lastModifiedBy>ayşenur coşkun</cp:lastModifiedBy>
  <cp:revision>1</cp:revision>
  <dcterms:created xsi:type="dcterms:W3CDTF">2020-01-05T20:12:00Z</dcterms:created>
  <dcterms:modified xsi:type="dcterms:W3CDTF">2020-01-05T20:13:00Z</dcterms:modified>
</cp:coreProperties>
</file>